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746" w:rsidRPr="00696009" w:rsidRDefault="00FA1FD2" w:rsidP="00FA1FD2">
      <w:pPr>
        <w:shd w:val="clear" w:color="auto" w:fill="FFFFFF"/>
        <w:autoSpaceDE w:val="0"/>
        <w:autoSpaceDN w:val="0"/>
        <w:adjustRightInd w:val="0"/>
        <w:spacing w:after="0" w:line="240" w:lineRule="atLeast"/>
        <w:rPr>
          <w:rFonts w:ascii="Times New Roman" w:hAnsi="Times New Roman"/>
          <w:sz w:val="24"/>
          <w:szCs w:val="24"/>
        </w:rPr>
      </w:pPr>
      <w:r>
        <w:rPr>
          <w:rFonts w:ascii="Times New Roman" w:hAnsi="Times New Roman"/>
          <w:sz w:val="24"/>
          <w:szCs w:val="24"/>
        </w:rPr>
        <w:t xml:space="preserve">                                                        </w:t>
      </w:r>
      <w:r w:rsidR="00125746">
        <w:rPr>
          <w:rFonts w:ascii="Times New Roman" w:hAnsi="Times New Roman"/>
          <w:sz w:val="24"/>
          <w:szCs w:val="24"/>
        </w:rPr>
        <w:t xml:space="preserve">   </w:t>
      </w:r>
      <w:r w:rsidR="00125746" w:rsidRPr="00696009">
        <w:rPr>
          <w:rFonts w:ascii="Times New Roman" w:hAnsi="Times New Roman"/>
          <w:sz w:val="24"/>
          <w:szCs w:val="24"/>
        </w:rPr>
        <w:t>РОССИЙСКАЯ  ФЕДЕРАЦИЯ</w:t>
      </w:r>
      <w:r w:rsidR="00125746">
        <w:rPr>
          <w:rFonts w:ascii="Times New Roman" w:hAnsi="Times New Roman"/>
          <w:sz w:val="24"/>
          <w:szCs w:val="24"/>
        </w:rPr>
        <w:t xml:space="preserve">   </w:t>
      </w:r>
      <w:r>
        <w:rPr>
          <w:rFonts w:ascii="Times New Roman" w:hAnsi="Times New Roman"/>
          <w:sz w:val="24"/>
          <w:szCs w:val="24"/>
        </w:rPr>
        <w:t xml:space="preserve">                         </w:t>
      </w:r>
      <w:r w:rsidR="00125746">
        <w:rPr>
          <w:rFonts w:ascii="Times New Roman" w:hAnsi="Times New Roman"/>
          <w:sz w:val="24"/>
          <w:szCs w:val="24"/>
        </w:rPr>
        <w:t xml:space="preserve">        </w:t>
      </w:r>
    </w:p>
    <w:p w:rsidR="00252E4F" w:rsidRPr="00696009" w:rsidRDefault="00125746" w:rsidP="00252E4F">
      <w:pPr>
        <w:shd w:val="clear" w:color="auto" w:fill="FFFFFF"/>
        <w:autoSpaceDE w:val="0"/>
        <w:autoSpaceDN w:val="0"/>
        <w:adjustRightInd w:val="0"/>
        <w:spacing w:after="0" w:line="240" w:lineRule="atLeast"/>
        <w:jc w:val="center"/>
        <w:rPr>
          <w:rFonts w:ascii="Times New Roman" w:hAnsi="Times New Roman"/>
          <w:sz w:val="24"/>
          <w:szCs w:val="24"/>
        </w:rPr>
      </w:pPr>
      <w:r w:rsidRPr="00696009">
        <w:rPr>
          <w:rFonts w:ascii="Times New Roman" w:hAnsi="Times New Roman"/>
          <w:sz w:val="24"/>
          <w:szCs w:val="24"/>
        </w:rPr>
        <w:t>БРЯНСКАЯ ОБЛАСТЬ ПОЧЕПСКИЙ РАЙОН</w:t>
      </w:r>
    </w:p>
    <w:p w:rsidR="00125746" w:rsidRPr="00696009" w:rsidRDefault="00252E4F" w:rsidP="00696009">
      <w:pPr>
        <w:shd w:val="clear" w:color="auto" w:fill="FFFFFF"/>
        <w:autoSpaceDE w:val="0"/>
        <w:autoSpaceDN w:val="0"/>
        <w:adjustRightInd w:val="0"/>
        <w:spacing w:after="0" w:line="240" w:lineRule="atLeast"/>
        <w:jc w:val="center"/>
        <w:rPr>
          <w:rFonts w:ascii="Times New Roman" w:hAnsi="Times New Roman"/>
          <w:sz w:val="24"/>
          <w:szCs w:val="24"/>
        </w:rPr>
      </w:pPr>
      <w:r>
        <w:rPr>
          <w:rFonts w:ascii="Times New Roman" w:hAnsi="Times New Roman"/>
          <w:sz w:val="24"/>
          <w:szCs w:val="24"/>
        </w:rPr>
        <w:t xml:space="preserve">БЕЛЬКОВСКАЯ СЕЛЬСКАЯ </w:t>
      </w:r>
      <w:r w:rsidR="00125746" w:rsidRPr="00696009">
        <w:rPr>
          <w:rFonts w:ascii="Times New Roman" w:hAnsi="Times New Roman"/>
          <w:sz w:val="24"/>
          <w:szCs w:val="24"/>
        </w:rPr>
        <w:t>АДМИНИСТРАЦИЯ</w:t>
      </w:r>
      <w:r>
        <w:rPr>
          <w:rFonts w:ascii="Times New Roman" w:hAnsi="Times New Roman"/>
          <w:sz w:val="24"/>
          <w:szCs w:val="24"/>
        </w:rPr>
        <w:t xml:space="preserve"> </w:t>
      </w:r>
      <w:r w:rsidR="00125746">
        <w:rPr>
          <w:rFonts w:ascii="Times New Roman" w:hAnsi="Times New Roman"/>
          <w:sz w:val="24"/>
          <w:szCs w:val="24"/>
        </w:rPr>
        <w:t xml:space="preserve"> </w:t>
      </w:r>
    </w:p>
    <w:p w:rsidR="00125746" w:rsidRDefault="00125746" w:rsidP="001D2D80">
      <w:pPr>
        <w:shd w:val="clear" w:color="auto" w:fill="FFFFFF"/>
        <w:autoSpaceDE w:val="0"/>
        <w:autoSpaceDN w:val="0"/>
        <w:adjustRightInd w:val="0"/>
        <w:jc w:val="center"/>
        <w:rPr>
          <w:rFonts w:ascii="Times New Roman" w:hAnsi="Times New Roman"/>
          <w:sz w:val="24"/>
          <w:szCs w:val="24"/>
        </w:rPr>
      </w:pPr>
    </w:p>
    <w:p w:rsidR="00125746" w:rsidRPr="00696009" w:rsidRDefault="00125746" w:rsidP="007344A3">
      <w:pPr>
        <w:shd w:val="clear" w:color="auto" w:fill="FFFFFF"/>
        <w:autoSpaceDE w:val="0"/>
        <w:autoSpaceDN w:val="0"/>
        <w:adjustRightInd w:val="0"/>
        <w:jc w:val="center"/>
        <w:rPr>
          <w:rFonts w:ascii="Times New Roman" w:hAnsi="Times New Roman"/>
          <w:sz w:val="24"/>
          <w:szCs w:val="24"/>
        </w:rPr>
      </w:pPr>
      <w:proofErr w:type="gramStart"/>
      <w:r w:rsidRPr="00696009">
        <w:rPr>
          <w:rFonts w:ascii="Times New Roman" w:hAnsi="Times New Roman"/>
          <w:sz w:val="24"/>
          <w:szCs w:val="24"/>
        </w:rPr>
        <w:t>П</w:t>
      </w:r>
      <w:proofErr w:type="gramEnd"/>
      <w:r w:rsidRPr="00696009">
        <w:rPr>
          <w:rFonts w:ascii="Times New Roman" w:hAnsi="Times New Roman"/>
          <w:sz w:val="24"/>
          <w:szCs w:val="24"/>
        </w:rPr>
        <w:t xml:space="preserve"> О С Т А Н О В Л Е Н И Е</w:t>
      </w:r>
    </w:p>
    <w:p w:rsidR="00125746" w:rsidRPr="00696009" w:rsidRDefault="00125746" w:rsidP="00560CD2">
      <w:pPr>
        <w:spacing w:after="0" w:line="240" w:lineRule="auto"/>
        <w:contextualSpacing/>
        <w:jc w:val="both"/>
        <w:rPr>
          <w:rFonts w:ascii="Times New Roman" w:hAnsi="Times New Roman"/>
          <w:sz w:val="24"/>
          <w:szCs w:val="24"/>
        </w:rPr>
      </w:pPr>
      <w:r w:rsidRPr="00696009">
        <w:rPr>
          <w:rFonts w:ascii="Times New Roman" w:hAnsi="Times New Roman"/>
          <w:sz w:val="24"/>
          <w:szCs w:val="24"/>
        </w:rPr>
        <w:t>От</w:t>
      </w:r>
      <w:r>
        <w:rPr>
          <w:rFonts w:ascii="Times New Roman" w:hAnsi="Times New Roman"/>
          <w:sz w:val="24"/>
          <w:szCs w:val="24"/>
        </w:rPr>
        <w:t xml:space="preserve">    </w:t>
      </w:r>
      <w:r w:rsidR="00FA1FD2">
        <w:rPr>
          <w:rFonts w:ascii="Times New Roman" w:hAnsi="Times New Roman"/>
          <w:sz w:val="24"/>
          <w:szCs w:val="24"/>
        </w:rPr>
        <w:t>20.10</w:t>
      </w:r>
      <w:r>
        <w:rPr>
          <w:rFonts w:ascii="Times New Roman" w:hAnsi="Times New Roman"/>
          <w:sz w:val="24"/>
          <w:szCs w:val="24"/>
        </w:rPr>
        <w:t xml:space="preserve"> </w:t>
      </w:r>
      <w:smartTag w:uri="urn:schemas-microsoft-com:office:smarttags" w:element="metricconverter">
        <w:smartTagPr>
          <w:attr w:name="ProductID" w:val=".2021 г"/>
        </w:smartTagPr>
        <w:r w:rsidRPr="00696009">
          <w:rPr>
            <w:rFonts w:ascii="Times New Roman" w:hAnsi="Times New Roman"/>
            <w:sz w:val="24"/>
            <w:szCs w:val="24"/>
          </w:rPr>
          <w:t>.2021 г</w:t>
        </w:r>
      </w:smartTag>
      <w:r w:rsidRPr="00696009">
        <w:rPr>
          <w:rFonts w:ascii="Times New Roman" w:hAnsi="Times New Roman"/>
          <w:sz w:val="24"/>
          <w:szCs w:val="24"/>
        </w:rPr>
        <w:t xml:space="preserve">.   № </w:t>
      </w:r>
      <w:r w:rsidR="00FA1FD2">
        <w:rPr>
          <w:rFonts w:ascii="Times New Roman" w:hAnsi="Times New Roman"/>
          <w:sz w:val="24"/>
          <w:szCs w:val="24"/>
        </w:rPr>
        <w:t>31</w:t>
      </w:r>
    </w:p>
    <w:p w:rsidR="00125746" w:rsidRDefault="000269C7" w:rsidP="000D011B">
      <w:pPr>
        <w:pStyle w:val="a4"/>
        <w:shd w:val="clear" w:color="auto" w:fill="FFFFFF"/>
        <w:spacing w:before="0" w:beforeAutospacing="0" w:after="0" w:afterAutospacing="0"/>
        <w:jc w:val="both"/>
        <w:textAlignment w:val="baseline"/>
      </w:pPr>
      <w:proofErr w:type="spellStart"/>
      <w:r>
        <w:t>С.Бельково</w:t>
      </w:r>
      <w:proofErr w:type="spellEnd"/>
    </w:p>
    <w:p w:rsidR="00125746" w:rsidRPr="00696009" w:rsidRDefault="00125746" w:rsidP="000D011B">
      <w:pPr>
        <w:pStyle w:val="a4"/>
        <w:shd w:val="clear" w:color="auto" w:fill="FFFFFF"/>
        <w:spacing w:before="0" w:beforeAutospacing="0" w:after="0" w:afterAutospacing="0"/>
        <w:jc w:val="both"/>
        <w:textAlignment w:val="baseline"/>
      </w:pPr>
    </w:p>
    <w:p w:rsidR="00125746" w:rsidRPr="00696009" w:rsidRDefault="00125746" w:rsidP="000D011B">
      <w:pPr>
        <w:pStyle w:val="a4"/>
        <w:shd w:val="clear" w:color="auto" w:fill="FFFFFF"/>
        <w:spacing w:before="0" w:beforeAutospacing="0" w:after="0" w:afterAutospacing="0"/>
        <w:jc w:val="both"/>
        <w:textAlignment w:val="baseline"/>
      </w:pPr>
      <w:r w:rsidRPr="00696009">
        <w:t>О внесении изменений в Постановление</w:t>
      </w:r>
    </w:p>
    <w:p w:rsidR="00125746" w:rsidRPr="00696009" w:rsidRDefault="00125746" w:rsidP="000D011B">
      <w:pPr>
        <w:pStyle w:val="a4"/>
        <w:shd w:val="clear" w:color="auto" w:fill="FFFFFF"/>
        <w:spacing w:before="0" w:beforeAutospacing="0" w:after="0" w:afterAutospacing="0"/>
        <w:jc w:val="both"/>
        <w:textAlignment w:val="baseline"/>
        <w:rPr>
          <w:iCs/>
        </w:rPr>
      </w:pPr>
      <w:r w:rsidRPr="00696009">
        <w:t xml:space="preserve">№ </w:t>
      </w:r>
      <w:r w:rsidR="000269C7">
        <w:t>5 от 25</w:t>
      </w:r>
      <w:r>
        <w:t xml:space="preserve">.02.2021 г. </w:t>
      </w:r>
      <w:r w:rsidRPr="00696009">
        <w:rPr>
          <w:iCs/>
        </w:rPr>
        <w:t>Об утверждении</w:t>
      </w:r>
    </w:p>
    <w:p w:rsidR="00125746" w:rsidRPr="00696009" w:rsidRDefault="00125746" w:rsidP="000D011B">
      <w:pPr>
        <w:pStyle w:val="a4"/>
        <w:shd w:val="clear" w:color="auto" w:fill="FFFFFF"/>
        <w:spacing w:before="0" w:beforeAutospacing="0" w:after="0" w:afterAutospacing="0"/>
        <w:jc w:val="both"/>
        <w:textAlignment w:val="baseline"/>
        <w:rPr>
          <w:iCs/>
        </w:rPr>
      </w:pPr>
      <w:r w:rsidRPr="00696009">
        <w:rPr>
          <w:iCs/>
        </w:rPr>
        <w:t>административного регламента</w:t>
      </w:r>
    </w:p>
    <w:p w:rsidR="00125746" w:rsidRPr="00696009" w:rsidRDefault="00125746" w:rsidP="000D011B">
      <w:pPr>
        <w:pStyle w:val="a4"/>
        <w:shd w:val="clear" w:color="auto" w:fill="FFFFFF"/>
        <w:spacing w:before="0" w:beforeAutospacing="0" w:after="0" w:afterAutospacing="0"/>
        <w:jc w:val="both"/>
        <w:textAlignment w:val="baseline"/>
      </w:pPr>
      <w:r w:rsidRPr="00696009">
        <w:t>исполнения муниципальной функции</w:t>
      </w:r>
    </w:p>
    <w:p w:rsidR="00125746" w:rsidRPr="00696009" w:rsidRDefault="00125746" w:rsidP="000D011B">
      <w:pPr>
        <w:pStyle w:val="a4"/>
        <w:shd w:val="clear" w:color="auto" w:fill="FFFFFF"/>
        <w:spacing w:before="0" w:beforeAutospacing="0" w:after="0" w:afterAutospacing="0"/>
        <w:jc w:val="both"/>
        <w:textAlignment w:val="baseline"/>
      </w:pPr>
      <w:r w:rsidRPr="00696009">
        <w:t xml:space="preserve">«Осуществление </w:t>
      </w:r>
      <w:proofErr w:type="gramStart"/>
      <w:r w:rsidRPr="00696009">
        <w:t>муниципального</w:t>
      </w:r>
      <w:proofErr w:type="gramEnd"/>
    </w:p>
    <w:p w:rsidR="00125746" w:rsidRPr="00696009" w:rsidRDefault="00125746" w:rsidP="000D011B">
      <w:pPr>
        <w:pStyle w:val="a4"/>
        <w:shd w:val="clear" w:color="auto" w:fill="FFFFFF"/>
        <w:spacing w:before="0" w:beforeAutospacing="0" w:after="0" w:afterAutospacing="0"/>
        <w:jc w:val="both"/>
        <w:textAlignment w:val="baseline"/>
      </w:pPr>
      <w:proofErr w:type="gramStart"/>
      <w:r w:rsidRPr="00696009">
        <w:t>контроля за</w:t>
      </w:r>
      <w:proofErr w:type="gramEnd"/>
      <w:r w:rsidRPr="00696009">
        <w:t xml:space="preserve"> соблюдением правил</w:t>
      </w:r>
    </w:p>
    <w:p w:rsidR="00125746" w:rsidRPr="00696009" w:rsidRDefault="00125746" w:rsidP="000D011B">
      <w:pPr>
        <w:pStyle w:val="a4"/>
        <w:shd w:val="clear" w:color="auto" w:fill="FFFFFF"/>
        <w:spacing w:before="0" w:beforeAutospacing="0" w:after="0" w:afterAutospacing="0"/>
        <w:jc w:val="both"/>
        <w:textAlignment w:val="baseline"/>
      </w:pPr>
      <w:r w:rsidRPr="00696009">
        <w:t>благоустройства на территории</w:t>
      </w:r>
    </w:p>
    <w:p w:rsidR="00125746" w:rsidRDefault="00125746" w:rsidP="000D011B">
      <w:pPr>
        <w:pStyle w:val="a4"/>
        <w:shd w:val="clear" w:color="auto" w:fill="FFFFFF"/>
        <w:spacing w:before="0" w:beforeAutospacing="0" w:after="0" w:afterAutospacing="0"/>
        <w:jc w:val="both"/>
        <w:textAlignment w:val="baseline"/>
      </w:pPr>
      <w:r>
        <w:t xml:space="preserve">муниципального образования </w:t>
      </w:r>
    </w:p>
    <w:p w:rsidR="00125746" w:rsidRPr="007344A3" w:rsidRDefault="000269C7" w:rsidP="000D011B">
      <w:pPr>
        <w:pStyle w:val="a4"/>
        <w:shd w:val="clear" w:color="auto" w:fill="FFFFFF"/>
        <w:spacing w:before="0" w:beforeAutospacing="0" w:after="0" w:afterAutospacing="0"/>
        <w:jc w:val="both"/>
        <w:textAlignment w:val="baseline"/>
      </w:pPr>
      <w:proofErr w:type="spellStart"/>
      <w:r>
        <w:t>Бельковское</w:t>
      </w:r>
      <w:proofErr w:type="spellEnd"/>
      <w:r>
        <w:t xml:space="preserve"> сельское </w:t>
      </w:r>
      <w:r w:rsidR="00125746">
        <w:t xml:space="preserve"> поселение</w:t>
      </w:r>
      <w:r w:rsidR="00125746" w:rsidRPr="00696009">
        <w:rPr>
          <w:color w:val="000000"/>
        </w:rPr>
        <w:t>»</w:t>
      </w:r>
    </w:p>
    <w:p w:rsidR="00125746" w:rsidRPr="00696009" w:rsidRDefault="00125746" w:rsidP="000D011B">
      <w:pPr>
        <w:pStyle w:val="a4"/>
        <w:shd w:val="clear" w:color="auto" w:fill="FFFFFF"/>
        <w:spacing w:before="0" w:beforeAutospacing="0" w:after="0" w:afterAutospacing="0"/>
        <w:ind w:firstLine="709"/>
        <w:jc w:val="both"/>
        <w:textAlignment w:val="baseline"/>
      </w:pPr>
    </w:p>
    <w:p w:rsidR="00125746" w:rsidRPr="00696009" w:rsidRDefault="00125746" w:rsidP="000D011B">
      <w:pPr>
        <w:pStyle w:val="a4"/>
        <w:shd w:val="clear" w:color="auto" w:fill="FFFFFF"/>
        <w:spacing w:before="0" w:beforeAutospacing="0" w:after="0" w:afterAutospacing="0"/>
        <w:ind w:firstLine="709"/>
        <w:jc w:val="both"/>
        <w:textAlignment w:val="baseline"/>
        <w:rPr>
          <w:rStyle w:val="apple-converted-space"/>
          <w:color w:val="000000"/>
        </w:rPr>
      </w:pPr>
      <w:r w:rsidRPr="00696009">
        <w:t xml:space="preserve">В соответствии с Федеральным законом Российской Федерации от 6 октября 2003 года № 131-ФЗ "Об общих принципах организации местного самоуправления в Российской Федерации", с п. 2, п. 6 ст. 11.2 Федерального закона от 27.07.2010 № 210-ФЗ «Об организации предоставления государственных и муниципальных услуг» </w:t>
      </w:r>
      <w:proofErr w:type="spellStart"/>
      <w:r w:rsidR="000269C7">
        <w:t>Бельковская</w:t>
      </w:r>
      <w:proofErr w:type="spellEnd"/>
      <w:r w:rsidR="000269C7">
        <w:t xml:space="preserve"> сельская </w:t>
      </w:r>
      <w:r w:rsidRPr="00696009">
        <w:t xml:space="preserve">администрация </w:t>
      </w:r>
      <w:r w:rsidRPr="00696009">
        <w:rPr>
          <w:rStyle w:val="apple-converted-space"/>
          <w:color w:val="000000"/>
        </w:rPr>
        <w:t> </w:t>
      </w:r>
      <w:r>
        <w:rPr>
          <w:rStyle w:val="apple-converted-space"/>
          <w:color w:val="000000"/>
        </w:rPr>
        <w:t xml:space="preserve"> </w:t>
      </w:r>
    </w:p>
    <w:p w:rsidR="00125746" w:rsidRPr="00696009" w:rsidRDefault="00125746" w:rsidP="000D011B">
      <w:pPr>
        <w:pStyle w:val="a4"/>
        <w:shd w:val="clear" w:color="auto" w:fill="FFFFFF"/>
        <w:spacing w:before="0" w:beforeAutospacing="0" w:after="0" w:afterAutospacing="0"/>
        <w:ind w:firstLine="709"/>
        <w:jc w:val="both"/>
        <w:textAlignment w:val="baseline"/>
        <w:rPr>
          <w:b/>
          <w:bCs/>
          <w:color w:val="000000"/>
          <w:bdr w:val="none" w:sz="0" w:space="0" w:color="auto" w:frame="1"/>
        </w:rPr>
      </w:pPr>
      <w:proofErr w:type="gramStart"/>
      <w:r w:rsidRPr="00696009">
        <w:rPr>
          <w:bCs/>
          <w:color w:val="000000"/>
          <w:bdr w:val="none" w:sz="0" w:space="0" w:color="auto" w:frame="1"/>
        </w:rPr>
        <w:t>П</w:t>
      </w:r>
      <w:proofErr w:type="gramEnd"/>
      <w:r w:rsidRPr="00696009">
        <w:rPr>
          <w:bCs/>
          <w:color w:val="000000"/>
          <w:bdr w:val="none" w:sz="0" w:space="0" w:color="auto" w:frame="1"/>
        </w:rPr>
        <w:t xml:space="preserve"> О С Т А Н О В Л Я Е Т:</w:t>
      </w:r>
    </w:p>
    <w:p w:rsidR="00125746" w:rsidRPr="00696009" w:rsidRDefault="00125746" w:rsidP="000D011B">
      <w:pPr>
        <w:pStyle w:val="a4"/>
        <w:shd w:val="clear" w:color="auto" w:fill="FFFFFF"/>
        <w:spacing w:before="0" w:beforeAutospacing="0" w:after="0" w:afterAutospacing="0"/>
        <w:ind w:firstLine="709"/>
        <w:jc w:val="both"/>
        <w:textAlignment w:val="baseline"/>
      </w:pPr>
      <w:r w:rsidRPr="00696009">
        <w:t xml:space="preserve">1. Пункт 25.2. постановления изложить в следующей редакции: </w:t>
      </w:r>
    </w:p>
    <w:p w:rsidR="00125746" w:rsidRPr="00696009" w:rsidRDefault="00125746" w:rsidP="008E07BD">
      <w:pPr>
        <w:pStyle w:val="a4"/>
        <w:shd w:val="clear" w:color="auto" w:fill="FFFFFF"/>
        <w:spacing w:before="0" w:beforeAutospacing="0" w:after="0" w:afterAutospacing="0"/>
        <w:ind w:firstLine="709"/>
        <w:jc w:val="both"/>
        <w:textAlignment w:val="baseline"/>
      </w:pPr>
      <w:r w:rsidRPr="00696009">
        <w:t xml:space="preserve">«25.2. </w:t>
      </w:r>
      <w:proofErr w:type="gramStart"/>
      <w:r w:rsidRPr="00696009">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696009">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696009">
        <w:t>принята</w:t>
      </w:r>
      <w:proofErr w:type="gramEnd"/>
      <w:r w:rsidRPr="00696009">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w:t>
      </w:r>
      <w:proofErr w:type="gramStart"/>
      <w:r w:rsidRPr="00696009">
        <w:t>при</w:t>
      </w:r>
      <w:proofErr w:type="gramEnd"/>
      <w:r w:rsidRPr="00696009">
        <w:t xml:space="preserve"> личном </w:t>
      </w:r>
      <w:proofErr w:type="gramStart"/>
      <w:r w:rsidRPr="00696009">
        <w:t>приеме</w:t>
      </w:r>
      <w:proofErr w:type="gramEnd"/>
      <w:r w:rsidRPr="00696009">
        <w:t xml:space="preserve"> заявителя.»;</w:t>
      </w:r>
    </w:p>
    <w:p w:rsidR="00125746" w:rsidRPr="00696009" w:rsidRDefault="00125746" w:rsidP="008E07BD">
      <w:pPr>
        <w:pStyle w:val="a4"/>
        <w:shd w:val="clear" w:color="auto" w:fill="FFFFFF"/>
        <w:spacing w:before="0" w:beforeAutospacing="0" w:after="0" w:afterAutospacing="0"/>
        <w:ind w:firstLine="709"/>
        <w:jc w:val="both"/>
        <w:textAlignment w:val="baseline"/>
      </w:pPr>
      <w:r w:rsidRPr="00696009">
        <w:t>2. Пункт 28.1. постановления изложить в следующей редакции:</w:t>
      </w:r>
    </w:p>
    <w:p w:rsidR="00125746" w:rsidRPr="00696009" w:rsidRDefault="00125746" w:rsidP="00696009">
      <w:pPr>
        <w:pStyle w:val="a4"/>
        <w:shd w:val="clear" w:color="auto" w:fill="FFFFFF"/>
        <w:spacing w:before="0" w:beforeAutospacing="0" w:after="0" w:afterAutospacing="0"/>
        <w:jc w:val="both"/>
        <w:textAlignment w:val="baseline"/>
      </w:pPr>
      <w:r>
        <w:t xml:space="preserve">            </w:t>
      </w:r>
      <w:r w:rsidRPr="00696009">
        <w:t xml:space="preserve">«28.1. Жалоба, поступившая в орган, предоставляющий государственную услугу, </w:t>
      </w:r>
      <w:proofErr w:type="gramStart"/>
      <w:r w:rsidRPr="00696009">
        <w:t>орган, предоставляющий муниципальную услугу подлежит</w:t>
      </w:r>
      <w:proofErr w:type="gramEnd"/>
      <w:r w:rsidRPr="00696009">
        <w:t xml:space="preserve"> рассмотрению в течение пятнадцати рабочих дней со дня ее регистрации.</w:t>
      </w:r>
    </w:p>
    <w:p w:rsidR="00125746" w:rsidRDefault="00125746" w:rsidP="00696009">
      <w:pPr>
        <w:pStyle w:val="a4"/>
        <w:shd w:val="clear" w:color="auto" w:fill="FFFFFF"/>
        <w:spacing w:before="0" w:beforeAutospacing="0" w:after="0" w:afterAutospacing="0"/>
        <w:jc w:val="both"/>
        <w:textAlignment w:val="baseline"/>
      </w:pPr>
      <w:r w:rsidRPr="00696009">
        <w:t xml:space="preserve">     </w:t>
      </w:r>
      <w:r>
        <w:t xml:space="preserve">        </w:t>
      </w:r>
      <w:r w:rsidRPr="00696009">
        <w:t>В исключительных случаях, а также в случае направления запроса другим органам, иным должностным лицам для получения необходимых для рассмотрения жалобы документов и материалов, срок рассмотрения жалобы может быть продлен, но не более чем на 30 календарных дней, с обязательным уведомлением об этом заявителя</w:t>
      </w:r>
      <w:proofErr w:type="gramStart"/>
      <w:r w:rsidRPr="00696009">
        <w:t>.</w:t>
      </w:r>
      <w:r>
        <w:t>»;</w:t>
      </w:r>
      <w:proofErr w:type="gramEnd"/>
    </w:p>
    <w:p w:rsidR="00125746" w:rsidRPr="00696009" w:rsidRDefault="00125746" w:rsidP="00696009">
      <w:pPr>
        <w:pStyle w:val="a4"/>
        <w:shd w:val="clear" w:color="auto" w:fill="FFFFFF"/>
        <w:spacing w:before="0" w:beforeAutospacing="0" w:after="0" w:afterAutospacing="0"/>
        <w:jc w:val="both"/>
        <w:textAlignment w:val="baseline"/>
        <w:rPr>
          <w:color w:val="000000"/>
        </w:rPr>
      </w:pPr>
      <w:r>
        <w:t xml:space="preserve">            3. </w:t>
      </w:r>
      <w:r w:rsidRPr="00696009">
        <w:t xml:space="preserve">Настоящее постановление опубликовать в порядке, установленном Уставом муниципального образования, а также на официальном сайте </w:t>
      </w:r>
      <w:proofErr w:type="spellStart"/>
      <w:r w:rsidR="000269C7">
        <w:t>Бельковской</w:t>
      </w:r>
      <w:proofErr w:type="spellEnd"/>
      <w:r w:rsidR="000269C7">
        <w:t xml:space="preserve"> сельской </w:t>
      </w:r>
      <w:r w:rsidRPr="00696009">
        <w:t>администрации</w:t>
      </w:r>
      <w:r w:rsidR="000269C7">
        <w:t xml:space="preserve"> </w:t>
      </w:r>
      <w:r>
        <w:t xml:space="preserve"> </w:t>
      </w:r>
      <w:r w:rsidRPr="00696009">
        <w:t xml:space="preserve"> в сети интернет.</w:t>
      </w:r>
    </w:p>
    <w:p w:rsidR="00125746" w:rsidRPr="00696009" w:rsidRDefault="00125746" w:rsidP="000D011B">
      <w:pPr>
        <w:pStyle w:val="a4"/>
        <w:shd w:val="clear" w:color="auto" w:fill="FFFFFF"/>
        <w:spacing w:before="0" w:beforeAutospacing="0" w:after="0" w:afterAutospacing="0"/>
        <w:ind w:firstLine="709"/>
        <w:jc w:val="both"/>
        <w:textAlignment w:val="baseline"/>
        <w:rPr>
          <w:color w:val="000000"/>
        </w:rPr>
      </w:pPr>
      <w:r>
        <w:rPr>
          <w:color w:val="000000"/>
        </w:rPr>
        <w:t>4</w:t>
      </w:r>
      <w:r w:rsidRPr="00696009">
        <w:rPr>
          <w:color w:val="000000"/>
        </w:rPr>
        <w:t xml:space="preserve">. </w:t>
      </w:r>
      <w:proofErr w:type="gramStart"/>
      <w:r w:rsidRPr="00696009">
        <w:rPr>
          <w:color w:val="000000"/>
        </w:rPr>
        <w:t>Контроль за</w:t>
      </w:r>
      <w:proofErr w:type="gramEnd"/>
      <w:r w:rsidRPr="00696009">
        <w:rPr>
          <w:color w:val="000000"/>
        </w:rPr>
        <w:t xml:space="preserve"> исполнением постановления оставляю за собой.</w:t>
      </w:r>
    </w:p>
    <w:p w:rsidR="00125746" w:rsidRPr="00696009" w:rsidRDefault="00125746" w:rsidP="00965D42">
      <w:pPr>
        <w:spacing w:after="0" w:line="240" w:lineRule="auto"/>
        <w:jc w:val="both"/>
        <w:rPr>
          <w:rFonts w:ascii="Times New Roman" w:hAnsi="Times New Roman"/>
          <w:sz w:val="24"/>
          <w:szCs w:val="24"/>
        </w:rPr>
      </w:pPr>
    </w:p>
    <w:p w:rsidR="00125746" w:rsidRPr="007344A3" w:rsidRDefault="00125746" w:rsidP="007344A3">
      <w:pPr>
        <w:spacing w:after="0" w:line="240" w:lineRule="auto"/>
        <w:jc w:val="both"/>
        <w:rPr>
          <w:rFonts w:ascii="Times New Roman" w:hAnsi="Times New Roman"/>
          <w:sz w:val="24"/>
          <w:szCs w:val="24"/>
        </w:rPr>
      </w:pPr>
      <w:r w:rsidRPr="007344A3">
        <w:rPr>
          <w:rFonts w:ascii="Times New Roman" w:hAnsi="Times New Roman"/>
          <w:sz w:val="24"/>
          <w:szCs w:val="24"/>
        </w:rPr>
        <w:t>Глава  администрации</w:t>
      </w:r>
      <w:r w:rsidR="000269C7">
        <w:rPr>
          <w:rFonts w:ascii="Times New Roman" w:hAnsi="Times New Roman"/>
          <w:sz w:val="24"/>
          <w:szCs w:val="24"/>
        </w:rPr>
        <w:t xml:space="preserve">                                                     С.Н.Торопко</w:t>
      </w:r>
    </w:p>
    <w:p w:rsidR="00125746" w:rsidRDefault="00125746" w:rsidP="007344A3">
      <w:pPr>
        <w:spacing w:after="0" w:line="240" w:lineRule="auto"/>
        <w:jc w:val="both"/>
        <w:rPr>
          <w:rFonts w:ascii="Times New Roman" w:hAnsi="Times New Roman"/>
          <w:sz w:val="24"/>
          <w:szCs w:val="24"/>
        </w:rPr>
      </w:pPr>
      <w:r w:rsidRPr="007344A3">
        <w:rPr>
          <w:rFonts w:ascii="Times New Roman" w:hAnsi="Times New Roman"/>
          <w:sz w:val="24"/>
          <w:szCs w:val="24"/>
        </w:rPr>
        <w:t xml:space="preserve">                                                                   </w:t>
      </w:r>
      <w:r w:rsidR="000269C7">
        <w:rPr>
          <w:rFonts w:ascii="Times New Roman" w:hAnsi="Times New Roman"/>
          <w:sz w:val="24"/>
          <w:szCs w:val="24"/>
        </w:rPr>
        <w:t xml:space="preserve">                   </w:t>
      </w:r>
    </w:p>
    <w:p w:rsidR="000269C7" w:rsidRPr="007344A3" w:rsidRDefault="000269C7" w:rsidP="007344A3">
      <w:pPr>
        <w:spacing w:after="0" w:line="240" w:lineRule="auto"/>
        <w:jc w:val="both"/>
        <w:rPr>
          <w:rFonts w:ascii="Times New Roman" w:hAnsi="Times New Roman"/>
          <w:sz w:val="24"/>
          <w:szCs w:val="24"/>
        </w:rPr>
      </w:pPr>
    </w:p>
    <w:sectPr w:rsidR="000269C7" w:rsidRPr="007344A3" w:rsidSect="00696009">
      <w:pgSz w:w="11906" w:h="16838"/>
      <w:pgMar w:top="360" w:right="566" w:bottom="426"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5"/>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1">
    <w:nsid w:val="18DD14D2"/>
    <w:multiLevelType w:val="hybridMultilevel"/>
    <w:tmpl w:val="DA8E00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B645C4B"/>
    <w:multiLevelType w:val="hybridMultilevel"/>
    <w:tmpl w:val="5F76B56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
    <w:nsid w:val="32064927"/>
    <w:multiLevelType w:val="hybridMultilevel"/>
    <w:tmpl w:val="FB02FEE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
    <w:nsid w:val="49EF0FC4"/>
    <w:multiLevelType w:val="multilevel"/>
    <w:tmpl w:val="EB68B5DC"/>
    <w:lvl w:ilvl="0">
      <w:start w:val="1"/>
      <w:numFmt w:val="decimal"/>
      <w:lvlText w:val="%1."/>
      <w:lvlJc w:val="left"/>
      <w:rPr>
        <w:rFonts w:ascii="Century Schoolbook" w:eastAsia="Times New Roman" w:hAnsi="Century Schoolbook" w:cs="Century Schoolbook"/>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A681F30"/>
    <w:multiLevelType w:val="hybridMultilevel"/>
    <w:tmpl w:val="84FE6C4A"/>
    <w:lvl w:ilvl="0" w:tplc="E2EE71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4782796"/>
    <w:multiLevelType w:val="multilevel"/>
    <w:tmpl w:val="BFBE9490"/>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1"/>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7D0F"/>
    <w:rsid w:val="00026080"/>
    <w:rsid w:val="000269C7"/>
    <w:rsid w:val="000270A3"/>
    <w:rsid w:val="00031D35"/>
    <w:rsid w:val="00033D60"/>
    <w:rsid w:val="000977D6"/>
    <w:rsid w:val="000C5E8B"/>
    <w:rsid w:val="000D011B"/>
    <w:rsid w:val="000F2060"/>
    <w:rsid w:val="000F5FF0"/>
    <w:rsid w:val="00125746"/>
    <w:rsid w:val="00133C0E"/>
    <w:rsid w:val="00135C90"/>
    <w:rsid w:val="00160032"/>
    <w:rsid w:val="00191E97"/>
    <w:rsid w:val="001962AC"/>
    <w:rsid w:val="001976C5"/>
    <w:rsid w:val="001D2D80"/>
    <w:rsid w:val="001D7E5D"/>
    <w:rsid w:val="001E05F8"/>
    <w:rsid w:val="002259F2"/>
    <w:rsid w:val="002529DC"/>
    <w:rsid w:val="00252E4F"/>
    <w:rsid w:val="002532BE"/>
    <w:rsid w:val="00260FB3"/>
    <w:rsid w:val="00261282"/>
    <w:rsid w:val="00271869"/>
    <w:rsid w:val="002805C5"/>
    <w:rsid w:val="002C1512"/>
    <w:rsid w:val="002C35FC"/>
    <w:rsid w:val="003021B9"/>
    <w:rsid w:val="003111F9"/>
    <w:rsid w:val="003174BE"/>
    <w:rsid w:val="00332B09"/>
    <w:rsid w:val="003675B1"/>
    <w:rsid w:val="0038774D"/>
    <w:rsid w:val="003B2464"/>
    <w:rsid w:val="003B7F53"/>
    <w:rsid w:val="003D7C8E"/>
    <w:rsid w:val="003E6BB2"/>
    <w:rsid w:val="003E6FCB"/>
    <w:rsid w:val="004164CF"/>
    <w:rsid w:val="00441029"/>
    <w:rsid w:val="00445A15"/>
    <w:rsid w:val="00467922"/>
    <w:rsid w:val="004720ED"/>
    <w:rsid w:val="00482DEE"/>
    <w:rsid w:val="004B3543"/>
    <w:rsid w:val="004C1D34"/>
    <w:rsid w:val="004D2680"/>
    <w:rsid w:val="004D5675"/>
    <w:rsid w:val="0050356E"/>
    <w:rsid w:val="005274B6"/>
    <w:rsid w:val="00551404"/>
    <w:rsid w:val="00560CD2"/>
    <w:rsid w:val="005D0B7C"/>
    <w:rsid w:val="005E33BE"/>
    <w:rsid w:val="005F7E11"/>
    <w:rsid w:val="006256E6"/>
    <w:rsid w:val="00666DFC"/>
    <w:rsid w:val="00676CA4"/>
    <w:rsid w:val="00696009"/>
    <w:rsid w:val="006E5923"/>
    <w:rsid w:val="007344A3"/>
    <w:rsid w:val="00761419"/>
    <w:rsid w:val="00771E69"/>
    <w:rsid w:val="007732CF"/>
    <w:rsid w:val="007B69AA"/>
    <w:rsid w:val="007C3AFF"/>
    <w:rsid w:val="007C7B32"/>
    <w:rsid w:val="007D0AEE"/>
    <w:rsid w:val="007E051C"/>
    <w:rsid w:val="00801518"/>
    <w:rsid w:val="0084464A"/>
    <w:rsid w:val="008625C2"/>
    <w:rsid w:val="008A4802"/>
    <w:rsid w:val="008A5213"/>
    <w:rsid w:val="008E07BD"/>
    <w:rsid w:val="008E7A49"/>
    <w:rsid w:val="009213F1"/>
    <w:rsid w:val="009219D2"/>
    <w:rsid w:val="009374EF"/>
    <w:rsid w:val="00965D42"/>
    <w:rsid w:val="00972D7F"/>
    <w:rsid w:val="00995560"/>
    <w:rsid w:val="0099612E"/>
    <w:rsid w:val="009961E6"/>
    <w:rsid w:val="009B3FA0"/>
    <w:rsid w:val="009D2E93"/>
    <w:rsid w:val="009E7D0F"/>
    <w:rsid w:val="00A00396"/>
    <w:rsid w:val="00A02E8B"/>
    <w:rsid w:val="00A05B8A"/>
    <w:rsid w:val="00A15E7D"/>
    <w:rsid w:val="00A522C9"/>
    <w:rsid w:val="00A831FA"/>
    <w:rsid w:val="00A9165C"/>
    <w:rsid w:val="00A94684"/>
    <w:rsid w:val="00A96992"/>
    <w:rsid w:val="00AA7021"/>
    <w:rsid w:val="00AC42E6"/>
    <w:rsid w:val="00B2244D"/>
    <w:rsid w:val="00B410ED"/>
    <w:rsid w:val="00B55A47"/>
    <w:rsid w:val="00B57BB6"/>
    <w:rsid w:val="00B6434F"/>
    <w:rsid w:val="00B852F0"/>
    <w:rsid w:val="00B858CC"/>
    <w:rsid w:val="00BA1E98"/>
    <w:rsid w:val="00BA3F4B"/>
    <w:rsid w:val="00BD18AC"/>
    <w:rsid w:val="00BD46EC"/>
    <w:rsid w:val="00BD7C37"/>
    <w:rsid w:val="00C30FAA"/>
    <w:rsid w:val="00C36EC6"/>
    <w:rsid w:val="00C55C7C"/>
    <w:rsid w:val="00C63922"/>
    <w:rsid w:val="00CA6F89"/>
    <w:rsid w:val="00CE0F17"/>
    <w:rsid w:val="00CE6FB3"/>
    <w:rsid w:val="00D04A72"/>
    <w:rsid w:val="00D077B7"/>
    <w:rsid w:val="00D07C99"/>
    <w:rsid w:val="00D221A9"/>
    <w:rsid w:val="00D420A1"/>
    <w:rsid w:val="00D471D2"/>
    <w:rsid w:val="00D548D8"/>
    <w:rsid w:val="00D57AEE"/>
    <w:rsid w:val="00D71E4F"/>
    <w:rsid w:val="00D8682A"/>
    <w:rsid w:val="00DA648E"/>
    <w:rsid w:val="00DC0C7F"/>
    <w:rsid w:val="00E446C9"/>
    <w:rsid w:val="00E5168C"/>
    <w:rsid w:val="00E81D03"/>
    <w:rsid w:val="00E824F9"/>
    <w:rsid w:val="00E92C1F"/>
    <w:rsid w:val="00E9495F"/>
    <w:rsid w:val="00EB0F9B"/>
    <w:rsid w:val="00EB4B61"/>
    <w:rsid w:val="00EF1017"/>
    <w:rsid w:val="00F21FAC"/>
    <w:rsid w:val="00F33128"/>
    <w:rsid w:val="00F42E23"/>
    <w:rsid w:val="00F6525C"/>
    <w:rsid w:val="00F95EFD"/>
    <w:rsid w:val="00FA1FD2"/>
    <w:rsid w:val="00FA27A1"/>
    <w:rsid w:val="00FC0F03"/>
    <w:rsid w:val="00FC6B1D"/>
    <w:rsid w:val="00FD6D61"/>
    <w:rsid w:val="00FD7EC1"/>
    <w:rsid w:val="00FE55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E97"/>
    <w:pPr>
      <w:spacing w:after="200" w:line="276" w:lineRule="auto"/>
    </w:pPr>
    <w:rPr>
      <w:sz w:val="22"/>
      <w:szCs w:val="22"/>
      <w:lang w:eastAsia="en-US"/>
    </w:rPr>
  </w:style>
  <w:style w:type="paragraph" w:styleId="2">
    <w:name w:val="heading 2"/>
    <w:basedOn w:val="a"/>
    <w:link w:val="20"/>
    <w:uiPriority w:val="99"/>
    <w:qFormat/>
    <w:rsid w:val="009E7D0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9"/>
    <w:qFormat/>
    <w:rsid w:val="009E7D0F"/>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E7D0F"/>
    <w:rPr>
      <w:rFonts w:ascii="Times New Roman" w:hAnsi="Times New Roman" w:cs="Times New Roman"/>
      <w:b/>
      <w:bCs/>
      <w:sz w:val="36"/>
      <w:szCs w:val="36"/>
      <w:lang w:eastAsia="ru-RU"/>
    </w:rPr>
  </w:style>
  <w:style w:type="character" w:customStyle="1" w:styleId="30">
    <w:name w:val="Заголовок 3 Знак"/>
    <w:basedOn w:val="a0"/>
    <w:link w:val="3"/>
    <w:uiPriority w:val="99"/>
    <w:locked/>
    <w:rsid w:val="009E7D0F"/>
    <w:rPr>
      <w:rFonts w:ascii="Times New Roman" w:hAnsi="Times New Roman" w:cs="Times New Roman"/>
      <w:b/>
      <w:bCs/>
      <w:sz w:val="27"/>
      <w:szCs w:val="27"/>
      <w:lang w:eastAsia="ru-RU"/>
    </w:rPr>
  </w:style>
  <w:style w:type="paragraph" w:customStyle="1" w:styleId="formattext">
    <w:name w:val="formattext"/>
    <w:basedOn w:val="a"/>
    <w:uiPriority w:val="99"/>
    <w:rsid w:val="009E7D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9E7D0F"/>
    <w:rPr>
      <w:rFonts w:cs="Times New Roman"/>
    </w:rPr>
  </w:style>
  <w:style w:type="character" w:styleId="a3">
    <w:name w:val="Hyperlink"/>
    <w:basedOn w:val="a0"/>
    <w:uiPriority w:val="99"/>
    <w:semiHidden/>
    <w:rsid w:val="009E7D0F"/>
    <w:rPr>
      <w:rFonts w:cs="Times New Roman"/>
      <w:color w:val="0000FF"/>
      <w:u w:val="single"/>
    </w:rPr>
  </w:style>
  <w:style w:type="paragraph" w:styleId="a4">
    <w:name w:val="Normal (Web)"/>
    <w:basedOn w:val="a"/>
    <w:uiPriority w:val="99"/>
    <w:semiHidden/>
    <w:rsid w:val="009E7D0F"/>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99"/>
    <w:qFormat/>
    <w:rsid w:val="00BA1E98"/>
    <w:pPr>
      <w:ind w:left="720"/>
      <w:contextualSpacing/>
    </w:pPr>
  </w:style>
  <w:style w:type="table" w:styleId="a6">
    <w:name w:val="Table Grid"/>
    <w:basedOn w:val="a1"/>
    <w:uiPriority w:val="99"/>
    <w:rsid w:val="00FD7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basedOn w:val="a0"/>
    <w:link w:val="1"/>
    <w:uiPriority w:val="99"/>
    <w:locked/>
    <w:rsid w:val="00AC42E6"/>
    <w:rPr>
      <w:rFonts w:ascii="Times New Roman" w:hAnsi="Times New Roman" w:cs="Times New Roman"/>
      <w:sz w:val="27"/>
      <w:szCs w:val="27"/>
      <w:shd w:val="clear" w:color="auto" w:fill="FFFFFF"/>
    </w:rPr>
  </w:style>
  <w:style w:type="paragraph" w:customStyle="1" w:styleId="1">
    <w:name w:val="Основной текст1"/>
    <w:basedOn w:val="a"/>
    <w:link w:val="a7"/>
    <w:uiPriority w:val="99"/>
    <w:rsid w:val="00AC42E6"/>
    <w:pPr>
      <w:shd w:val="clear" w:color="auto" w:fill="FFFFFF"/>
      <w:spacing w:after="0" w:line="331" w:lineRule="exact"/>
      <w:jc w:val="both"/>
    </w:pPr>
    <w:rPr>
      <w:rFonts w:ascii="Times New Roman" w:eastAsia="Times New Roman" w:hAnsi="Times New Roman"/>
      <w:sz w:val="27"/>
      <w:szCs w:val="27"/>
    </w:rPr>
  </w:style>
  <w:style w:type="paragraph" w:customStyle="1" w:styleId="tekstob">
    <w:name w:val="tekstob"/>
    <w:basedOn w:val="a"/>
    <w:uiPriority w:val="99"/>
    <w:rsid w:val="004B354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8">
    <w:name w:val="Подпись к таблице_"/>
    <w:basedOn w:val="a0"/>
    <w:link w:val="a9"/>
    <w:uiPriority w:val="99"/>
    <w:locked/>
    <w:rsid w:val="00B55A47"/>
    <w:rPr>
      <w:rFonts w:ascii="Century Schoolbook" w:hAnsi="Century Schoolbook" w:cs="Century Schoolbook"/>
      <w:sz w:val="21"/>
      <w:szCs w:val="21"/>
      <w:shd w:val="clear" w:color="auto" w:fill="FFFFFF"/>
    </w:rPr>
  </w:style>
  <w:style w:type="character" w:customStyle="1" w:styleId="31">
    <w:name w:val="Основной текст (3)_"/>
    <w:basedOn w:val="a0"/>
    <w:link w:val="32"/>
    <w:uiPriority w:val="99"/>
    <w:locked/>
    <w:rsid w:val="00B55A47"/>
    <w:rPr>
      <w:rFonts w:ascii="Courier New" w:hAnsi="Courier New" w:cs="Courier New"/>
      <w:sz w:val="8"/>
      <w:szCs w:val="8"/>
      <w:shd w:val="clear" w:color="auto" w:fill="FFFFFF"/>
    </w:rPr>
  </w:style>
  <w:style w:type="character" w:customStyle="1" w:styleId="4">
    <w:name w:val="Основной текст (4)_"/>
    <w:basedOn w:val="a0"/>
    <w:link w:val="40"/>
    <w:uiPriority w:val="99"/>
    <w:locked/>
    <w:rsid w:val="00B55A47"/>
    <w:rPr>
      <w:rFonts w:ascii="Courier New" w:hAnsi="Courier New" w:cs="Courier New"/>
      <w:shd w:val="clear" w:color="auto" w:fill="FFFFFF"/>
    </w:rPr>
  </w:style>
  <w:style w:type="paragraph" w:customStyle="1" w:styleId="a9">
    <w:name w:val="Подпись к таблице"/>
    <w:basedOn w:val="a"/>
    <w:link w:val="a8"/>
    <w:uiPriority w:val="99"/>
    <w:rsid w:val="00B55A47"/>
    <w:pPr>
      <w:shd w:val="clear" w:color="auto" w:fill="FFFFFF"/>
      <w:spacing w:after="0" w:line="240" w:lineRule="atLeast"/>
    </w:pPr>
    <w:rPr>
      <w:rFonts w:ascii="Century Schoolbook" w:hAnsi="Century Schoolbook" w:cs="Century Schoolbook"/>
      <w:sz w:val="21"/>
      <w:szCs w:val="21"/>
    </w:rPr>
  </w:style>
  <w:style w:type="paragraph" w:customStyle="1" w:styleId="32">
    <w:name w:val="Основной текст (3)"/>
    <w:basedOn w:val="a"/>
    <w:link w:val="31"/>
    <w:uiPriority w:val="99"/>
    <w:rsid w:val="00B55A47"/>
    <w:pPr>
      <w:shd w:val="clear" w:color="auto" w:fill="FFFFFF"/>
      <w:spacing w:after="0" w:line="240" w:lineRule="atLeast"/>
    </w:pPr>
    <w:rPr>
      <w:rFonts w:ascii="Courier New" w:hAnsi="Courier New" w:cs="Courier New"/>
      <w:sz w:val="8"/>
      <w:szCs w:val="8"/>
    </w:rPr>
  </w:style>
  <w:style w:type="paragraph" w:customStyle="1" w:styleId="40">
    <w:name w:val="Основной текст (4)"/>
    <w:basedOn w:val="a"/>
    <w:link w:val="4"/>
    <w:uiPriority w:val="99"/>
    <w:rsid w:val="00B55A47"/>
    <w:pPr>
      <w:shd w:val="clear" w:color="auto" w:fill="FFFFFF"/>
      <w:spacing w:after="0" w:line="240" w:lineRule="atLeast"/>
    </w:pPr>
    <w:rPr>
      <w:rFonts w:ascii="Courier New" w:hAnsi="Courier New" w:cs="Courier New"/>
    </w:rPr>
  </w:style>
  <w:style w:type="character" w:customStyle="1" w:styleId="5">
    <w:name w:val="Основной текст (5)_"/>
    <w:basedOn w:val="a0"/>
    <w:link w:val="50"/>
    <w:uiPriority w:val="99"/>
    <w:locked/>
    <w:rsid w:val="00A00396"/>
    <w:rPr>
      <w:rFonts w:ascii="Courier New" w:hAnsi="Courier New" w:cs="Courier New"/>
      <w:sz w:val="20"/>
      <w:szCs w:val="20"/>
      <w:shd w:val="clear" w:color="auto" w:fill="FFFFFF"/>
    </w:rPr>
  </w:style>
  <w:style w:type="character" w:customStyle="1" w:styleId="10">
    <w:name w:val="Заголовок №1_"/>
    <w:basedOn w:val="a0"/>
    <w:link w:val="11"/>
    <w:uiPriority w:val="99"/>
    <w:locked/>
    <w:rsid w:val="00A00396"/>
    <w:rPr>
      <w:rFonts w:ascii="Century Schoolbook" w:hAnsi="Century Schoolbook" w:cs="Century Schoolbook"/>
      <w:sz w:val="21"/>
      <w:szCs w:val="21"/>
      <w:shd w:val="clear" w:color="auto" w:fill="FFFFFF"/>
    </w:rPr>
  </w:style>
  <w:style w:type="character" w:customStyle="1" w:styleId="11pt">
    <w:name w:val="Заголовок №1 + Интервал 1 pt"/>
    <w:basedOn w:val="10"/>
    <w:uiPriority w:val="99"/>
    <w:rsid w:val="00A00396"/>
    <w:rPr>
      <w:spacing w:val="20"/>
    </w:rPr>
  </w:style>
  <w:style w:type="paragraph" w:customStyle="1" w:styleId="50">
    <w:name w:val="Основной текст (5)"/>
    <w:basedOn w:val="a"/>
    <w:link w:val="5"/>
    <w:uiPriority w:val="99"/>
    <w:rsid w:val="00A00396"/>
    <w:pPr>
      <w:shd w:val="clear" w:color="auto" w:fill="FFFFFF"/>
      <w:spacing w:before="480" w:after="180" w:line="230" w:lineRule="exact"/>
      <w:ind w:hanging="460"/>
    </w:pPr>
    <w:rPr>
      <w:rFonts w:ascii="Courier New" w:hAnsi="Courier New" w:cs="Courier New"/>
      <w:sz w:val="20"/>
      <w:szCs w:val="20"/>
    </w:rPr>
  </w:style>
  <w:style w:type="paragraph" w:customStyle="1" w:styleId="11">
    <w:name w:val="Заголовок №1"/>
    <w:basedOn w:val="a"/>
    <w:link w:val="10"/>
    <w:uiPriority w:val="99"/>
    <w:rsid w:val="00A00396"/>
    <w:pPr>
      <w:shd w:val="clear" w:color="auto" w:fill="FFFFFF"/>
      <w:spacing w:before="180" w:after="300" w:line="240" w:lineRule="atLeast"/>
      <w:outlineLvl w:val="0"/>
    </w:pPr>
    <w:rPr>
      <w:rFonts w:ascii="Century Schoolbook" w:hAnsi="Century Schoolbook" w:cs="Century Schoolbook"/>
      <w:sz w:val="21"/>
      <w:szCs w:val="21"/>
    </w:rPr>
  </w:style>
  <w:style w:type="paragraph" w:styleId="aa">
    <w:name w:val="Balloon Text"/>
    <w:basedOn w:val="a"/>
    <w:link w:val="ab"/>
    <w:uiPriority w:val="99"/>
    <w:semiHidden/>
    <w:rsid w:val="000D011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0D011B"/>
    <w:rPr>
      <w:rFonts w:ascii="Tahoma" w:hAnsi="Tahoma" w:cs="Tahoma"/>
      <w:sz w:val="16"/>
      <w:szCs w:val="16"/>
    </w:rPr>
  </w:style>
  <w:style w:type="paragraph" w:customStyle="1" w:styleId="ConsPlusNonformat">
    <w:name w:val="ConsPlusNonformat"/>
    <w:uiPriority w:val="99"/>
    <w:semiHidden/>
    <w:rsid w:val="003111F9"/>
    <w:pPr>
      <w:widowControl w:val="0"/>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326517467">
      <w:marLeft w:val="0"/>
      <w:marRight w:val="0"/>
      <w:marTop w:val="0"/>
      <w:marBottom w:val="0"/>
      <w:divBdr>
        <w:top w:val="none" w:sz="0" w:space="0" w:color="auto"/>
        <w:left w:val="none" w:sz="0" w:space="0" w:color="auto"/>
        <w:bottom w:val="none" w:sz="0" w:space="0" w:color="auto"/>
        <w:right w:val="none" w:sz="0" w:space="0" w:color="auto"/>
      </w:divBdr>
      <w:divsChild>
        <w:div w:id="1326517465">
          <w:marLeft w:val="0"/>
          <w:marRight w:val="0"/>
          <w:marTop w:val="0"/>
          <w:marBottom w:val="0"/>
          <w:divBdr>
            <w:top w:val="inset" w:sz="2" w:space="0" w:color="auto"/>
            <w:left w:val="inset" w:sz="2" w:space="1" w:color="auto"/>
            <w:bottom w:val="inset" w:sz="2" w:space="0" w:color="auto"/>
            <w:right w:val="inset" w:sz="2" w:space="1" w:color="auto"/>
          </w:divBdr>
        </w:div>
        <w:div w:id="1326517466">
          <w:marLeft w:val="0"/>
          <w:marRight w:val="0"/>
          <w:marTop w:val="0"/>
          <w:marBottom w:val="0"/>
          <w:divBdr>
            <w:top w:val="inset" w:sz="2" w:space="0" w:color="auto"/>
            <w:left w:val="inset" w:sz="2" w:space="1" w:color="auto"/>
            <w:bottom w:val="inset" w:sz="2" w:space="0" w:color="auto"/>
            <w:right w:val="inset" w:sz="2" w:space="1" w:color="auto"/>
          </w:divBdr>
        </w:div>
        <w:div w:id="1326517468">
          <w:marLeft w:val="0"/>
          <w:marRight w:val="0"/>
          <w:marTop w:val="0"/>
          <w:marBottom w:val="0"/>
          <w:divBdr>
            <w:top w:val="inset" w:sz="2" w:space="0" w:color="auto"/>
            <w:left w:val="inset" w:sz="2" w:space="1" w:color="auto"/>
            <w:bottom w:val="inset" w:sz="2" w:space="0" w:color="auto"/>
            <w:right w:val="inset" w:sz="2" w:space="1" w:color="auto"/>
          </w:divBdr>
        </w:div>
        <w:div w:id="1326517469">
          <w:marLeft w:val="0"/>
          <w:marRight w:val="0"/>
          <w:marTop w:val="0"/>
          <w:marBottom w:val="0"/>
          <w:divBdr>
            <w:top w:val="inset" w:sz="2" w:space="0" w:color="auto"/>
            <w:left w:val="inset" w:sz="2" w:space="1" w:color="auto"/>
            <w:bottom w:val="inset" w:sz="2" w:space="0" w:color="auto"/>
            <w:right w:val="inset" w:sz="2" w:space="1" w:color="auto"/>
          </w:divBdr>
        </w:div>
        <w:div w:id="1326517470">
          <w:marLeft w:val="0"/>
          <w:marRight w:val="0"/>
          <w:marTop w:val="0"/>
          <w:marBottom w:val="0"/>
          <w:divBdr>
            <w:top w:val="none" w:sz="0" w:space="0" w:color="auto"/>
            <w:left w:val="none" w:sz="0" w:space="0" w:color="auto"/>
            <w:bottom w:val="none" w:sz="0" w:space="0" w:color="auto"/>
            <w:right w:val="none" w:sz="0" w:space="0" w:color="auto"/>
          </w:divBdr>
        </w:div>
        <w:div w:id="1326517471">
          <w:marLeft w:val="0"/>
          <w:marRight w:val="0"/>
          <w:marTop w:val="0"/>
          <w:marBottom w:val="0"/>
          <w:divBdr>
            <w:top w:val="inset" w:sz="2" w:space="0" w:color="auto"/>
            <w:left w:val="inset" w:sz="2" w:space="1" w:color="auto"/>
            <w:bottom w:val="inset" w:sz="2" w:space="0" w:color="auto"/>
            <w:right w:val="inset" w:sz="2" w:space="1" w:color="auto"/>
          </w:divBdr>
        </w:div>
      </w:divsChild>
    </w:div>
    <w:div w:id="1326517472">
      <w:marLeft w:val="0"/>
      <w:marRight w:val="0"/>
      <w:marTop w:val="0"/>
      <w:marBottom w:val="0"/>
      <w:divBdr>
        <w:top w:val="none" w:sz="0" w:space="0" w:color="auto"/>
        <w:left w:val="none" w:sz="0" w:space="0" w:color="auto"/>
        <w:bottom w:val="none" w:sz="0" w:space="0" w:color="auto"/>
        <w:right w:val="none" w:sz="0" w:space="0" w:color="auto"/>
      </w:divBdr>
    </w:div>
    <w:div w:id="1326517473">
      <w:marLeft w:val="0"/>
      <w:marRight w:val="0"/>
      <w:marTop w:val="0"/>
      <w:marBottom w:val="0"/>
      <w:divBdr>
        <w:top w:val="none" w:sz="0" w:space="0" w:color="auto"/>
        <w:left w:val="none" w:sz="0" w:space="0" w:color="auto"/>
        <w:bottom w:val="none" w:sz="0" w:space="0" w:color="auto"/>
        <w:right w:val="none" w:sz="0" w:space="0" w:color="auto"/>
      </w:divBdr>
    </w:div>
    <w:div w:id="13265174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TotalTime>
  <Pages>1</Pages>
  <Words>490</Words>
  <Characters>2795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Usser</cp:lastModifiedBy>
  <cp:revision>52</cp:revision>
  <cp:lastPrinted>2021-11-01T09:36:00Z</cp:lastPrinted>
  <dcterms:created xsi:type="dcterms:W3CDTF">2016-08-05T05:39:00Z</dcterms:created>
  <dcterms:modified xsi:type="dcterms:W3CDTF">2021-11-01T09:38:00Z</dcterms:modified>
</cp:coreProperties>
</file>